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97EF9A4" w14:textId="77777777" w:rsidTr="00987DB5">
        <w:tc>
          <w:tcPr>
            <w:tcW w:w="9498" w:type="dxa"/>
          </w:tcPr>
          <w:p w14:paraId="197EF9A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7EF9BB" wp14:editId="197EF9B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7EF9A1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97EF9A2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97EF9A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97EF9A5" w14:textId="160FF9EA" w:rsidR="0033636C" w:rsidRPr="003D412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12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719CD">
            <w:rPr>
              <w:rFonts w:ascii="Times New Roman" w:hAnsi="Times New Roman"/>
              <w:sz w:val="28"/>
              <w:szCs w:val="28"/>
            </w:rPr>
            <w:t>16 апреля 2024 года</w:t>
          </w:r>
        </w:sdtContent>
      </w:sdt>
      <w:r w:rsidRPr="003D412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719CD">
            <w:rPr>
              <w:rFonts w:ascii="Times New Roman" w:hAnsi="Times New Roman"/>
              <w:sz w:val="28"/>
              <w:szCs w:val="28"/>
            </w:rPr>
            <w:t>239</w:t>
          </w:r>
        </w:sdtContent>
      </w:sdt>
    </w:p>
    <w:p w14:paraId="197EF9A6" w14:textId="583D2443" w:rsidR="0033636C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D7A99DC" w14:textId="2590AFA1" w:rsidR="002B2819" w:rsidRPr="00DA0531" w:rsidRDefault="002B2819" w:rsidP="002B281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120125525"/>
      <w:r w:rsidRPr="00DA0531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bookmarkEnd w:id="0"/>
      <w:r w:rsidRPr="00DA0531">
        <w:rPr>
          <w:rFonts w:ascii="Times New Roman" w:hAnsi="Times New Roman"/>
          <w:b/>
          <w:sz w:val="28"/>
          <w:szCs w:val="28"/>
        </w:rPr>
        <w:t xml:space="preserve">в 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 администрации</w:t>
      </w:r>
      <w:r w:rsidRPr="00DA05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564C1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DA0531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DA05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образовани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DA05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«Городской округ Ногликский»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D49D7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BD49D7">
        <w:rPr>
          <w:rFonts w:ascii="Times New Roman" w:eastAsia="Times New Roman" w:hAnsi="Times New Roman"/>
          <w:b/>
          <w:sz w:val="28"/>
          <w:szCs w:val="28"/>
          <w:lang w:eastAsia="ru-RU"/>
        </w:rPr>
        <w:t>09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D49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сентября 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BD49D7"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="006A07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№ </w:t>
      </w:r>
      <w:r w:rsidR="00BD49D7">
        <w:rPr>
          <w:rFonts w:ascii="Times New Roman" w:eastAsia="Times New Roman" w:hAnsi="Times New Roman"/>
          <w:b/>
          <w:sz w:val="28"/>
          <w:szCs w:val="28"/>
          <w:lang w:eastAsia="ru-RU"/>
        </w:rPr>
        <w:t>658</w:t>
      </w:r>
    </w:p>
    <w:p w14:paraId="13107E74" w14:textId="77777777" w:rsidR="00DA0531" w:rsidRDefault="00DA0531" w:rsidP="00DA05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6D6423" w14:textId="69EF5374" w:rsidR="002B2819" w:rsidRPr="00CE16F6" w:rsidRDefault="002B2819" w:rsidP="004B0F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</w:t>
      </w:r>
      <w:r w:rsidR="00BD49D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>риказ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 xml:space="preserve"> Мин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истерства спорта Российской Федерации</w:t>
      </w:r>
      <w:r w:rsidR="00634A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1201" w:rsidRPr="00BD49D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501201">
        <w:rPr>
          <w:rFonts w:ascii="Times New Roman" w:eastAsia="Times New Roman" w:hAnsi="Times New Roman"/>
          <w:sz w:val="28"/>
          <w:szCs w:val="28"/>
          <w:lang w:eastAsia="ru-RU"/>
        </w:rPr>
        <w:t>1.12.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 xml:space="preserve">2015 </w:t>
      </w:r>
      <w:r w:rsidR="0050120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01201" w:rsidRPr="00BD49D7">
        <w:rPr>
          <w:rFonts w:ascii="Times New Roman" w:eastAsia="Times New Roman" w:hAnsi="Times New Roman"/>
          <w:sz w:val="28"/>
          <w:szCs w:val="28"/>
          <w:lang w:eastAsia="ru-RU"/>
        </w:rPr>
        <w:t xml:space="preserve"> 1219</w:t>
      </w:r>
      <w:r w:rsidR="005012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49D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>Об утве</w:t>
      </w:r>
      <w:bookmarkStart w:id="1" w:name="_GoBack"/>
      <w:bookmarkEnd w:id="1"/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 xml:space="preserve">рждении порядка создания центров тестирования по выполнению нормативов испытаний (тестов) Всероссийского физкультурно-спортивного комплекса </w:t>
      </w:r>
      <w:r w:rsidR="00BD49D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>Готов к труду и обороне</w:t>
      </w:r>
      <w:r w:rsidR="00BD49D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D49D7" w:rsidRPr="00BD49D7">
        <w:rPr>
          <w:rFonts w:ascii="Times New Roman" w:eastAsia="Times New Roman" w:hAnsi="Times New Roman"/>
          <w:sz w:val="28"/>
          <w:szCs w:val="28"/>
          <w:lang w:eastAsia="ru-RU"/>
        </w:rPr>
        <w:t xml:space="preserve"> (ГТО) и положения о них</w:t>
      </w:r>
      <w:r w:rsidR="00BD49D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0481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559D0" w:rsidRPr="003559D0">
        <w:rPr>
          <w:rFonts w:ascii="Times New Roman" w:eastAsia="Times New Roman" w:hAnsi="Times New Roman"/>
          <w:sz w:val="28"/>
          <w:szCs w:val="28"/>
          <w:lang w:eastAsia="ru-RU"/>
        </w:rPr>
        <w:t xml:space="preserve">от 22.02.2023 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559D0" w:rsidRPr="003559D0">
        <w:rPr>
          <w:rFonts w:ascii="Times New Roman" w:eastAsia="Times New Roman" w:hAnsi="Times New Roman"/>
          <w:sz w:val="28"/>
          <w:szCs w:val="28"/>
          <w:lang w:eastAsia="ru-RU"/>
        </w:rPr>
        <w:t xml:space="preserve"> 117 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559D0" w:rsidRPr="003559D0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государственных требований Всероссийского физкультурно-спортивного комплекса 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559D0" w:rsidRPr="003559D0">
        <w:rPr>
          <w:rFonts w:ascii="Times New Roman" w:eastAsia="Times New Roman" w:hAnsi="Times New Roman"/>
          <w:sz w:val="28"/>
          <w:szCs w:val="28"/>
          <w:lang w:eastAsia="ru-RU"/>
        </w:rPr>
        <w:t>Готов к труду и обороне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559D0" w:rsidRPr="003559D0">
        <w:rPr>
          <w:rFonts w:ascii="Times New Roman" w:eastAsia="Times New Roman" w:hAnsi="Times New Roman"/>
          <w:sz w:val="28"/>
          <w:szCs w:val="28"/>
          <w:lang w:eastAsia="ru-RU"/>
        </w:rPr>
        <w:t xml:space="preserve"> (ГТО)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</w:t>
      </w:r>
      <w:r w:rsidR="00FB3BA8">
        <w:rPr>
          <w:rFonts w:ascii="Times New Roman" w:eastAsia="Times New Roman" w:hAnsi="Times New Roman"/>
          <w:sz w:val="28"/>
          <w:szCs w:val="28"/>
          <w:lang w:eastAsia="ru-RU"/>
        </w:rPr>
        <w:t xml:space="preserve">в Российской Федерации», 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ст. 36 Устава муниципального образования «Городской округ Ногликский»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«Городской округ Ногликский» </w:t>
      </w:r>
      <w:r w:rsidRPr="00CE16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ПОСТАНОВЛЯЕТ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6A77D0A" w14:textId="13413294" w:rsidR="002B2819" w:rsidRDefault="002B2819" w:rsidP="00DA0531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4B5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>нести изменение в постановление администрации муниципального образования «Городской округ Ногликский»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9D0" w:rsidRPr="00F00ABD">
        <w:rPr>
          <w:rFonts w:ascii="Times New Roman" w:eastAsia="Times New Roman" w:hAnsi="Times New Roman"/>
          <w:sz w:val="28"/>
          <w:szCs w:val="28"/>
          <w:lang w:eastAsia="ru-RU"/>
        </w:rPr>
        <w:t>от 09 сентября 2015 года № 658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04815" w:rsidRPr="00904815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создании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 в муниципальном образовании </w:t>
      </w:r>
      <w:r w:rsidR="009048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04815" w:rsidRPr="00904815">
        <w:rPr>
          <w:rFonts w:ascii="Times New Roman" w:eastAsia="Times New Roman" w:hAnsi="Times New Roman"/>
          <w:sz w:val="28"/>
          <w:szCs w:val="28"/>
          <w:lang w:eastAsia="ru-RU"/>
        </w:rPr>
        <w:t>Городской округ Ногликский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>остановление)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14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изложив п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>риложени</w:t>
      </w:r>
      <w:r w:rsidR="00F00AB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3559D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0ABD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BA8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>остановлени</w:t>
      </w:r>
      <w:r w:rsidR="00FB3BA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новой редакции (прилага</w:t>
      </w:r>
      <w:r w:rsidR="00F00AB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A07B0">
        <w:rPr>
          <w:rFonts w:ascii="Times New Roman" w:eastAsia="Times New Roman" w:hAnsi="Times New Roman"/>
          <w:sz w:val="28"/>
          <w:szCs w:val="28"/>
          <w:lang w:eastAsia="ru-RU"/>
        </w:rPr>
        <w:t>тся).</w:t>
      </w:r>
    </w:p>
    <w:p w14:paraId="6653BCDE" w14:textId="14740F95" w:rsidR="002B2819" w:rsidRPr="00CE16F6" w:rsidRDefault="006A07B0" w:rsidP="00DA05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B2819" w:rsidRPr="00CE16F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 </w:t>
      </w:r>
    </w:p>
    <w:p w14:paraId="35818E3B" w14:textId="032E5B6D" w:rsidR="002B2819" w:rsidRDefault="006A07B0" w:rsidP="00DA05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>астояще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 w:rsidR="003564C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B2819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в силу со дня опубликования и распространяется на пр</w:t>
      </w:r>
      <w:r w:rsidR="00103CB8">
        <w:rPr>
          <w:rFonts w:ascii="Times New Roman" w:eastAsia="Times New Roman" w:hAnsi="Times New Roman"/>
          <w:sz w:val="28"/>
          <w:szCs w:val="28"/>
          <w:lang w:eastAsia="ru-RU"/>
        </w:rPr>
        <w:t xml:space="preserve">авоотношения, </w:t>
      </w:r>
      <w:r w:rsidR="002B2819">
        <w:rPr>
          <w:rFonts w:ascii="Times New Roman" w:eastAsia="Times New Roman" w:hAnsi="Times New Roman"/>
          <w:sz w:val="28"/>
          <w:szCs w:val="28"/>
          <w:lang w:eastAsia="ru-RU"/>
        </w:rPr>
        <w:t>возникшие с 01</w:t>
      </w:r>
      <w:r w:rsidR="00103CB8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</w:t>
      </w:r>
      <w:r w:rsidR="002B2819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83FA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B28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</w:p>
    <w:p w14:paraId="1B3D3189" w14:textId="78DA279C" w:rsidR="00103CB8" w:rsidRPr="00CE16F6" w:rsidRDefault="006A07B0" w:rsidP="00DA05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</w:t>
      </w:r>
      <w:r w:rsidR="00103CB8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постановления возложить на вице-мэра муниципального образования «Городской округ Ногликский» Русанова Я.С.</w:t>
      </w:r>
    </w:p>
    <w:p w14:paraId="463A3165" w14:textId="77777777" w:rsidR="002B2819" w:rsidRDefault="002B2819" w:rsidP="002B2819">
      <w:pPr>
        <w:jc w:val="both"/>
        <w:rPr>
          <w:rFonts w:ascii="Times New Roman" w:hAnsi="Times New Roman"/>
          <w:sz w:val="28"/>
          <w:szCs w:val="28"/>
        </w:rPr>
      </w:pPr>
    </w:p>
    <w:p w14:paraId="4185BFDD" w14:textId="77777777" w:rsidR="002B2819" w:rsidRDefault="002B2819" w:rsidP="002B2819">
      <w:pPr>
        <w:jc w:val="both"/>
        <w:rPr>
          <w:rFonts w:ascii="Times New Roman" w:hAnsi="Times New Roman"/>
          <w:sz w:val="28"/>
          <w:szCs w:val="28"/>
        </w:rPr>
      </w:pPr>
    </w:p>
    <w:p w14:paraId="00A5D4C4" w14:textId="77777777" w:rsidR="002B2819" w:rsidRDefault="002B2819" w:rsidP="002B2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4E00119" w14:textId="77777777" w:rsidR="002B2819" w:rsidRPr="008629FA" w:rsidRDefault="002B2819" w:rsidP="002B2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 Камелин</w:t>
      </w:r>
    </w:p>
    <w:p w14:paraId="50970821" w14:textId="77777777" w:rsidR="002B2819" w:rsidRPr="00D12794" w:rsidRDefault="002B2819" w:rsidP="002B2819">
      <w:pPr>
        <w:jc w:val="both"/>
        <w:rPr>
          <w:rFonts w:ascii="Times New Roman" w:hAnsi="Times New Roman"/>
          <w:sz w:val="28"/>
          <w:szCs w:val="28"/>
        </w:rPr>
      </w:pPr>
    </w:p>
    <w:p w14:paraId="4D1FBC85" w14:textId="77777777" w:rsidR="002B2819" w:rsidRPr="00D12794" w:rsidRDefault="002B2819" w:rsidP="002B2819">
      <w:pPr>
        <w:jc w:val="both"/>
        <w:rPr>
          <w:rFonts w:ascii="Times New Roman" w:hAnsi="Times New Roman"/>
          <w:sz w:val="28"/>
          <w:szCs w:val="28"/>
        </w:rPr>
      </w:pPr>
    </w:p>
    <w:p w14:paraId="4E2B9F9C" w14:textId="77777777" w:rsidR="00B25355" w:rsidRPr="00D12794" w:rsidRDefault="00B25355" w:rsidP="00B25355">
      <w:pPr>
        <w:jc w:val="both"/>
        <w:rPr>
          <w:rFonts w:ascii="Times New Roman" w:hAnsi="Times New Roman"/>
          <w:sz w:val="28"/>
          <w:szCs w:val="28"/>
        </w:rPr>
      </w:pPr>
    </w:p>
    <w:p w14:paraId="7A96FBDC" w14:textId="77777777" w:rsidR="00B25355" w:rsidRPr="00D12794" w:rsidRDefault="00B25355" w:rsidP="00B25355">
      <w:pPr>
        <w:jc w:val="both"/>
        <w:rPr>
          <w:rFonts w:ascii="Times New Roman" w:hAnsi="Times New Roman"/>
          <w:sz w:val="28"/>
          <w:szCs w:val="28"/>
        </w:rPr>
      </w:pPr>
    </w:p>
    <w:p w14:paraId="197EF9B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97EF9B9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97EF9BA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E34C06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E20A0" w14:textId="77777777" w:rsidR="00E34C06" w:rsidRDefault="00E34C06" w:rsidP="0033636C">
      <w:pPr>
        <w:spacing w:after="0" w:line="240" w:lineRule="auto"/>
      </w:pPr>
      <w:r>
        <w:separator/>
      </w:r>
    </w:p>
  </w:endnote>
  <w:endnote w:type="continuationSeparator" w:id="0">
    <w:p w14:paraId="4F8B36BA" w14:textId="77777777" w:rsidR="00E34C06" w:rsidRDefault="00E34C06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EF9C1" w14:textId="31F116B1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D722E" w14:textId="77777777" w:rsidR="00E34C06" w:rsidRDefault="00E34C06" w:rsidP="0033636C">
      <w:pPr>
        <w:spacing w:after="0" w:line="240" w:lineRule="auto"/>
      </w:pPr>
      <w:r>
        <w:separator/>
      </w:r>
    </w:p>
  </w:footnote>
  <w:footnote w:type="continuationSeparator" w:id="0">
    <w:p w14:paraId="14D0450B" w14:textId="77777777" w:rsidR="00E34C06" w:rsidRDefault="00E34C06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4175575"/>
      <w:docPartObj>
        <w:docPartGallery w:val="Page Numbers (Top of Page)"/>
        <w:docPartUnique/>
      </w:docPartObj>
    </w:sdtPr>
    <w:sdtEndPr/>
    <w:sdtContent>
      <w:p w14:paraId="00CA64E6" w14:textId="7C591FB7" w:rsidR="00DA0531" w:rsidRDefault="00DA05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9CD">
          <w:rPr>
            <w:noProof/>
          </w:rPr>
          <w:t>2</w:t>
        </w:r>
        <w:r>
          <w:fldChar w:fldCharType="end"/>
        </w:r>
      </w:p>
    </w:sdtContent>
  </w:sdt>
  <w:p w14:paraId="66F0A22C" w14:textId="77777777" w:rsidR="00DA0531" w:rsidRDefault="00DA05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0B37"/>
    <w:multiLevelType w:val="multilevel"/>
    <w:tmpl w:val="A9603B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018D"/>
    <w:rsid w:val="00053BD0"/>
    <w:rsid w:val="0006725F"/>
    <w:rsid w:val="000969FD"/>
    <w:rsid w:val="001036B0"/>
    <w:rsid w:val="00103CB8"/>
    <w:rsid w:val="00153278"/>
    <w:rsid w:val="00185FEC"/>
    <w:rsid w:val="00196C12"/>
    <w:rsid w:val="001E1F9F"/>
    <w:rsid w:val="001F5A5E"/>
    <w:rsid w:val="002003DC"/>
    <w:rsid w:val="0022426C"/>
    <w:rsid w:val="0026248E"/>
    <w:rsid w:val="00295897"/>
    <w:rsid w:val="002B2819"/>
    <w:rsid w:val="002B3E4E"/>
    <w:rsid w:val="0033248C"/>
    <w:rsid w:val="0033636C"/>
    <w:rsid w:val="003559D0"/>
    <w:rsid w:val="003564C1"/>
    <w:rsid w:val="0036250A"/>
    <w:rsid w:val="003A7D32"/>
    <w:rsid w:val="003D4129"/>
    <w:rsid w:val="003E4257"/>
    <w:rsid w:val="00467533"/>
    <w:rsid w:val="004B0FDC"/>
    <w:rsid w:val="004D1729"/>
    <w:rsid w:val="00501201"/>
    <w:rsid w:val="00520CBF"/>
    <w:rsid w:val="005C5A32"/>
    <w:rsid w:val="006100BC"/>
    <w:rsid w:val="00625D2A"/>
    <w:rsid w:val="00634A42"/>
    <w:rsid w:val="00650C08"/>
    <w:rsid w:val="006A07B0"/>
    <w:rsid w:val="007719CD"/>
    <w:rsid w:val="00774CCF"/>
    <w:rsid w:val="007E0D02"/>
    <w:rsid w:val="008629FA"/>
    <w:rsid w:val="008B4E61"/>
    <w:rsid w:val="008C1562"/>
    <w:rsid w:val="008D2641"/>
    <w:rsid w:val="008D330A"/>
    <w:rsid w:val="008F6E0C"/>
    <w:rsid w:val="00904815"/>
    <w:rsid w:val="00956CA0"/>
    <w:rsid w:val="00987DB5"/>
    <w:rsid w:val="0099460E"/>
    <w:rsid w:val="00A212F2"/>
    <w:rsid w:val="00A77C66"/>
    <w:rsid w:val="00A83FAF"/>
    <w:rsid w:val="00AB5244"/>
    <w:rsid w:val="00AC72C8"/>
    <w:rsid w:val="00AD3F90"/>
    <w:rsid w:val="00B10ED9"/>
    <w:rsid w:val="00B25355"/>
    <w:rsid w:val="00B25688"/>
    <w:rsid w:val="00BD49D7"/>
    <w:rsid w:val="00BF11F0"/>
    <w:rsid w:val="00C02849"/>
    <w:rsid w:val="00C10815"/>
    <w:rsid w:val="00CC51CE"/>
    <w:rsid w:val="00CE16F6"/>
    <w:rsid w:val="00D12794"/>
    <w:rsid w:val="00D60910"/>
    <w:rsid w:val="00D67BD8"/>
    <w:rsid w:val="00DA0531"/>
    <w:rsid w:val="00DB0A5E"/>
    <w:rsid w:val="00DF7897"/>
    <w:rsid w:val="00E34C06"/>
    <w:rsid w:val="00E37B8A"/>
    <w:rsid w:val="00E47399"/>
    <w:rsid w:val="00E5619A"/>
    <w:rsid w:val="00E609BC"/>
    <w:rsid w:val="00F00ABD"/>
    <w:rsid w:val="00F63906"/>
    <w:rsid w:val="00F755FF"/>
    <w:rsid w:val="00FB3BA8"/>
    <w:rsid w:val="00FC29A5"/>
    <w:rsid w:val="00FE4F7B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F9A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04018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List Paragraph"/>
    <w:basedOn w:val="a"/>
    <w:uiPriority w:val="34"/>
    <w:qFormat/>
    <w:rsid w:val="00B25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09171C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09171C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9171C"/>
    <w:rsid w:val="000A7D44"/>
    <w:rsid w:val="00690925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243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44</cp:revision>
  <cp:lastPrinted>2023-02-06T00:28:00Z</cp:lastPrinted>
  <dcterms:created xsi:type="dcterms:W3CDTF">2020-04-07T04:52:00Z</dcterms:created>
  <dcterms:modified xsi:type="dcterms:W3CDTF">2024-04-16T07:28:00Z</dcterms:modified>
</cp:coreProperties>
</file>